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71D" w:rsidRPr="0002471D" w:rsidRDefault="0002471D" w:rsidP="0002471D">
      <w:pPr>
        <w:shd w:val="clear" w:color="auto" w:fill="FFFFFF"/>
        <w:spacing w:after="0" w:line="240" w:lineRule="auto"/>
        <w:jc w:val="center"/>
        <w:rPr>
          <w:rFonts w:ascii="YS Text" w:eastAsia="Times New Roman" w:hAnsi="YS Text" w:cs="Times New Roman"/>
          <w:color w:val="000000"/>
          <w:sz w:val="28"/>
          <w:szCs w:val="28"/>
          <w:lang w:eastAsia="ru-RU"/>
        </w:rPr>
      </w:pPr>
      <w:r w:rsidRPr="0002471D">
        <w:rPr>
          <w:rFonts w:ascii="YS Text" w:eastAsia="Times New Roman" w:hAnsi="YS Text" w:cs="Times New Roman"/>
          <w:color w:val="000000"/>
          <w:sz w:val="28"/>
          <w:szCs w:val="28"/>
          <w:lang w:eastAsia="ru-RU"/>
        </w:rPr>
        <w:t>Сообщение о наличии объектов, имеющих признаки бесхозяйных</w:t>
      </w:r>
    </w:p>
    <w:p w:rsidR="0002471D" w:rsidRPr="0002471D" w:rsidRDefault="0002471D" w:rsidP="0002471D">
      <w:pPr>
        <w:shd w:val="clear" w:color="auto" w:fill="FFFFFF"/>
        <w:spacing w:after="0" w:line="240" w:lineRule="auto"/>
        <w:jc w:val="center"/>
        <w:rPr>
          <w:rFonts w:ascii="YS Text" w:eastAsia="Times New Roman" w:hAnsi="YS Text" w:cs="Times New Roman"/>
          <w:color w:val="000000"/>
          <w:sz w:val="28"/>
          <w:szCs w:val="28"/>
          <w:lang w:eastAsia="ru-RU"/>
        </w:rPr>
      </w:pPr>
      <w:r w:rsidRPr="0002471D">
        <w:rPr>
          <w:rFonts w:ascii="YS Text" w:eastAsia="Times New Roman" w:hAnsi="YS Text" w:cs="Times New Roman"/>
          <w:color w:val="000000"/>
          <w:sz w:val="28"/>
          <w:szCs w:val="28"/>
          <w:lang w:eastAsia="ru-RU"/>
        </w:rPr>
        <w:t xml:space="preserve">и </w:t>
      </w:r>
      <w:proofErr w:type="gramStart"/>
      <w:r w:rsidRPr="0002471D">
        <w:rPr>
          <w:rFonts w:ascii="YS Text" w:eastAsia="Times New Roman" w:hAnsi="YS Text" w:cs="Times New Roman"/>
          <w:color w:val="000000"/>
          <w:sz w:val="28"/>
          <w:szCs w:val="28"/>
          <w:lang w:eastAsia="ru-RU"/>
        </w:rPr>
        <w:t>приеме</w:t>
      </w:r>
      <w:proofErr w:type="gramEnd"/>
      <w:r w:rsidRPr="0002471D">
        <w:rPr>
          <w:rFonts w:ascii="YS Text" w:eastAsia="Times New Roman" w:hAnsi="YS Text" w:cs="Times New Roman"/>
          <w:color w:val="000000"/>
          <w:sz w:val="28"/>
          <w:szCs w:val="28"/>
          <w:lang w:eastAsia="ru-RU"/>
        </w:rPr>
        <w:t xml:space="preserve"> заявлений собственников в течение одного месяца со дня</w:t>
      </w:r>
    </w:p>
    <w:p w:rsidR="0002471D" w:rsidRDefault="0002471D" w:rsidP="0002471D">
      <w:pPr>
        <w:shd w:val="clear" w:color="auto" w:fill="FFFFFF"/>
        <w:spacing w:after="0" w:line="240" w:lineRule="auto"/>
        <w:jc w:val="center"/>
        <w:rPr>
          <w:rFonts w:ascii="YS Text" w:eastAsia="Times New Roman" w:hAnsi="YS Text" w:cs="Times New Roman"/>
          <w:color w:val="000000"/>
          <w:sz w:val="28"/>
          <w:szCs w:val="28"/>
          <w:lang w:eastAsia="ru-RU"/>
        </w:rPr>
      </w:pPr>
      <w:r w:rsidRPr="0002471D">
        <w:rPr>
          <w:rFonts w:ascii="YS Text" w:eastAsia="Times New Roman" w:hAnsi="YS Text" w:cs="Times New Roman"/>
          <w:color w:val="000000"/>
          <w:sz w:val="28"/>
          <w:szCs w:val="28"/>
          <w:lang w:eastAsia="ru-RU"/>
        </w:rPr>
        <w:t>публикации.</w:t>
      </w:r>
    </w:p>
    <w:p w:rsidR="0002471D" w:rsidRPr="0002471D" w:rsidRDefault="0002471D" w:rsidP="0002471D">
      <w:pPr>
        <w:shd w:val="clear" w:color="auto" w:fill="FFFFFF"/>
        <w:spacing w:after="0" w:line="240" w:lineRule="auto"/>
        <w:jc w:val="center"/>
        <w:rPr>
          <w:rFonts w:ascii="YS Text" w:eastAsia="Times New Roman" w:hAnsi="YS Text" w:cs="Times New Roman"/>
          <w:color w:val="000000"/>
          <w:sz w:val="28"/>
          <w:szCs w:val="28"/>
          <w:lang w:eastAsia="ru-RU"/>
        </w:rPr>
      </w:pPr>
    </w:p>
    <w:p w:rsidR="0002471D" w:rsidRDefault="0002471D" w:rsidP="0002471D">
      <w:pPr>
        <w:shd w:val="clear" w:color="auto" w:fill="FFFFFF"/>
        <w:spacing w:after="0" w:line="240" w:lineRule="auto"/>
        <w:ind w:firstLine="708"/>
        <w:jc w:val="both"/>
        <w:rPr>
          <w:rFonts w:ascii="YS Text" w:eastAsia="Times New Roman" w:hAnsi="YS Text" w:cs="Times New Roman"/>
          <w:color w:val="000000"/>
          <w:sz w:val="28"/>
          <w:szCs w:val="28"/>
          <w:lang w:eastAsia="ru-RU"/>
        </w:rPr>
      </w:pPr>
      <w:r w:rsidRPr="0002471D">
        <w:rPr>
          <w:rFonts w:ascii="YS Text" w:eastAsia="Times New Roman" w:hAnsi="YS Text" w:cs="Times New Roman"/>
          <w:color w:val="000000"/>
          <w:sz w:val="28"/>
          <w:szCs w:val="28"/>
          <w:lang w:eastAsia="ru-RU"/>
        </w:rPr>
        <w:t>В соответствии с</w:t>
      </w:r>
      <w:r>
        <w:rPr>
          <w:rFonts w:ascii="YS Text" w:eastAsia="Times New Roman" w:hAnsi="YS Text" w:cs="Times New Roman"/>
          <w:color w:val="000000"/>
          <w:sz w:val="28"/>
          <w:szCs w:val="28"/>
          <w:lang w:eastAsia="ru-RU"/>
        </w:rPr>
        <w:t xml:space="preserve"> </w:t>
      </w:r>
      <w:r w:rsidRPr="0002471D">
        <w:rPr>
          <w:rFonts w:ascii="YS Text" w:eastAsia="Times New Roman" w:hAnsi="YS Text" w:cs="Times New Roman"/>
          <w:color w:val="000000"/>
          <w:sz w:val="28"/>
          <w:szCs w:val="28"/>
          <w:lang w:eastAsia="ru-RU"/>
        </w:rPr>
        <w:t>Положением о порядке выявления, учета</w:t>
      </w:r>
      <w:r>
        <w:rPr>
          <w:rFonts w:ascii="YS Text" w:eastAsia="Times New Roman" w:hAnsi="YS Text" w:cs="Times New Roman"/>
          <w:color w:val="000000"/>
          <w:sz w:val="28"/>
          <w:szCs w:val="28"/>
          <w:lang w:eastAsia="ru-RU"/>
        </w:rPr>
        <w:t xml:space="preserve"> </w:t>
      </w:r>
      <w:r w:rsidRPr="0002471D">
        <w:rPr>
          <w:rFonts w:ascii="YS Text" w:eastAsia="Times New Roman" w:hAnsi="YS Text" w:cs="Times New Roman"/>
          <w:color w:val="000000"/>
          <w:sz w:val="28"/>
          <w:szCs w:val="28"/>
          <w:lang w:eastAsia="ru-RU"/>
        </w:rPr>
        <w:t>бесхозяйного имущества и признания на него права собственности</w:t>
      </w:r>
      <w:r>
        <w:rPr>
          <w:rFonts w:ascii="YS Text" w:eastAsia="Times New Roman" w:hAnsi="YS Text" w:cs="Times New Roman"/>
          <w:color w:val="000000"/>
          <w:sz w:val="28"/>
          <w:szCs w:val="28"/>
          <w:lang w:eastAsia="ru-RU"/>
        </w:rPr>
        <w:t xml:space="preserve"> </w:t>
      </w:r>
      <w:r w:rsidRPr="0002471D">
        <w:rPr>
          <w:rFonts w:ascii="YS Text" w:eastAsia="Times New Roman" w:hAnsi="YS Text" w:cs="Times New Roman"/>
          <w:color w:val="000000"/>
          <w:sz w:val="28"/>
          <w:szCs w:val="28"/>
          <w:lang w:eastAsia="ru-RU"/>
        </w:rPr>
        <w:t>муниципального образования город</w:t>
      </w:r>
      <w:r>
        <w:rPr>
          <w:rFonts w:ascii="YS Text" w:eastAsia="Times New Roman" w:hAnsi="YS Text" w:cs="Times New Roman"/>
          <w:color w:val="000000"/>
          <w:sz w:val="28"/>
          <w:szCs w:val="28"/>
          <w:lang w:eastAsia="ru-RU"/>
        </w:rPr>
        <w:t xml:space="preserve"> </w:t>
      </w:r>
      <w:r w:rsidRPr="0002471D">
        <w:rPr>
          <w:rFonts w:ascii="YS Text" w:eastAsia="Times New Roman" w:hAnsi="YS Text" w:cs="Times New Roman"/>
          <w:color w:val="000000"/>
          <w:sz w:val="28"/>
          <w:szCs w:val="28"/>
          <w:lang w:eastAsia="ru-RU"/>
        </w:rPr>
        <w:t>Тула, утвержденным Решением</w:t>
      </w:r>
      <w:r>
        <w:rPr>
          <w:rFonts w:ascii="YS Text" w:eastAsia="Times New Roman" w:hAnsi="YS Text" w:cs="Times New Roman"/>
          <w:color w:val="000000"/>
          <w:sz w:val="28"/>
          <w:szCs w:val="28"/>
          <w:lang w:eastAsia="ru-RU"/>
        </w:rPr>
        <w:t xml:space="preserve"> </w:t>
      </w:r>
      <w:r w:rsidRPr="0002471D">
        <w:rPr>
          <w:rFonts w:ascii="YS Text" w:eastAsia="Times New Roman" w:hAnsi="YS Text" w:cs="Times New Roman"/>
          <w:color w:val="000000"/>
          <w:sz w:val="28"/>
          <w:szCs w:val="28"/>
          <w:lang w:eastAsia="ru-RU"/>
        </w:rPr>
        <w:t>Тульской городской Думы № 53/1165 от 28 ноября 2012 года, главное</w:t>
      </w:r>
      <w:r>
        <w:rPr>
          <w:rFonts w:ascii="YS Text" w:eastAsia="Times New Roman" w:hAnsi="YS Text" w:cs="Times New Roman"/>
          <w:color w:val="000000"/>
          <w:sz w:val="28"/>
          <w:szCs w:val="28"/>
          <w:lang w:eastAsia="ru-RU"/>
        </w:rPr>
        <w:t xml:space="preserve"> </w:t>
      </w:r>
      <w:r w:rsidRPr="0002471D">
        <w:rPr>
          <w:rFonts w:ascii="YS Text" w:eastAsia="Times New Roman" w:hAnsi="YS Text" w:cs="Times New Roman"/>
          <w:color w:val="000000"/>
          <w:sz w:val="28"/>
          <w:szCs w:val="28"/>
          <w:lang w:eastAsia="ru-RU"/>
        </w:rPr>
        <w:t xml:space="preserve">управление администрации г. Тулы по </w:t>
      </w:r>
      <w:r>
        <w:rPr>
          <w:rFonts w:ascii="YS Text" w:eastAsia="Times New Roman" w:hAnsi="YS Text" w:cs="Times New Roman"/>
          <w:color w:val="000000"/>
          <w:sz w:val="28"/>
          <w:szCs w:val="28"/>
          <w:lang w:eastAsia="ru-RU"/>
        </w:rPr>
        <w:t>Привокзальному</w:t>
      </w:r>
      <w:r w:rsidRPr="0002471D">
        <w:rPr>
          <w:rFonts w:ascii="YS Text" w:eastAsia="Times New Roman" w:hAnsi="YS Text" w:cs="Times New Roman"/>
          <w:color w:val="000000"/>
          <w:sz w:val="28"/>
          <w:szCs w:val="28"/>
          <w:lang w:eastAsia="ru-RU"/>
        </w:rPr>
        <w:t xml:space="preserve"> территориальному округу</w:t>
      </w:r>
      <w:r>
        <w:rPr>
          <w:rFonts w:ascii="YS Text" w:eastAsia="Times New Roman" w:hAnsi="YS Text" w:cs="Times New Roman"/>
          <w:color w:val="000000"/>
          <w:sz w:val="28"/>
          <w:szCs w:val="28"/>
          <w:lang w:eastAsia="ru-RU"/>
        </w:rPr>
        <w:t xml:space="preserve"> </w:t>
      </w:r>
      <w:r w:rsidRPr="0002471D">
        <w:rPr>
          <w:rFonts w:ascii="YS Text" w:eastAsia="Times New Roman" w:hAnsi="YS Text" w:cs="Times New Roman"/>
          <w:color w:val="000000"/>
          <w:sz w:val="28"/>
          <w:szCs w:val="28"/>
          <w:lang w:eastAsia="ru-RU"/>
        </w:rPr>
        <w:t xml:space="preserve">сообщает о наличии </w:t>
      </w:r>
      <w:r>
        <w:rPr>
          <w:rFonts w:ascii="YS Text" w:eastAsia="Times New Roman" w:hAnsi="YS Text" w:cs="Times New Roman"/>
          <w:color w:val="000000"/>
          <w:sz w:val="28"/>
          <w:szCs w:val="28"/>
          <w:lang w:eastAsia="ru-RU"/>
        </w:rPr>
        <w:t>объектов:</w:t>
      </w:r>
    </w:p>
    <w:p w:rsidR="0002471D" w:rsidRPr="0002471D" w:rsidRDefault="0002471D" w:rsidP="0002471D">
      <w:pPr>
        <w:shd w:val="clear" w:color="auto" w:fill="FFFFFF"/>
        <w:spacing w:after="0" w:line="240" w:lineRule="auto"/>
        <w:ind w:firstLine="708"/>
        <w:jc w:val="both"/>
        <w:rPr>
          <w:rFonts w:ascii="YS Text" w:eastAsia="Times New Roman" w:hAnsi="YS Text" w:cs="Times New Roman"/>
          <w:color w:val="000000"/>
          <w:sz w:val="28"/>
          <w:szCs w:val="28"/>
          <w:lang w:eastAsia="ru-RU"/>
        </w:rPr>
      </w:pPr>
      <w:r w:rsidRPr="0002471D">
        <w:rPr>
          <w:rFonts w:ascii="YS Text" w:eastAsia="Times New Roman" w:hAnsi="YS Text" w:cs="Times New Roman"/>
          <w:color w:val="000000"/>
          <w:sz w:val="28"/>
          <w:szCs w:val="28"/>
          <w:lang w:eastAsia="ru-RU"/>
        </w:rPr>
        <w:t xml:space="preserve">- сооружение: шкаф газораспределительный  газовый (ШРП № 364), расположенный по адресу: </w:t>
      </w:r>
      <w:proofErr w:type="gramStart"/>
      <w:r w:rsidRPr="0002471D">
        <w:rPr>
          <w:rFonts w:ascii="YS Text" w:eastAsia="Times New Roman" w:hAnsi="YS Text" w:cs="Times New Roman"/>
          <w:color w:val="000000"/>
          <w:sz w:val="28"/>
          <w:szCs w:val="28"/>
          <w:lang w:eastAsia="ru-RU"/>
        </w:rPr>
        <w:t xml:space="preserve">Тульская область, Ленинский район, с. </w:t>
      </w:r>
      <w:proofErr w:type="spellStart"/>
      <w:r w:rsidRPr="0002471D">
        <w:rPr>
          <w:rFonts w:ascii="YS Text" w:eastAsia="Times New Roman" w:hAnsi="YS Text" w:cs="Times New Roman"/>
          <w:color w:val="000000"/>
          <w:sz w:val="28"/>
          <w:szCs w:val="28"/>
          <w:lang w:eastAsia="ru-RU"/>
        </w:rPr>
        <w:t>Маслово</w:t>
      </w:r>
      <w:proofErr w:type="spellEnd"/>
      <w:r w:rsidRPr="0002471D">
        <w:rPr>
          <w:rFonts w:ascii="YS Text" w:eastAsia="Times New Roman" w:hAnsi="YS Text" w:cs="Times New Roman"/>
          <w:color w:val="000000"/>
          <w:sz w:val="28"/>
          <w:szCs w:val="28"/>
          <w:lang w:eastAsia="ru-RU"/>
        </w:rPr>
        <w:t>, в районе ул. Ландышевая, д. 10;</w:t>
      </w:r>
      <w:proofErr w:type="gramEnd"/>
    </w:p>
    <w:p w:rsidR="00D01442" w:rsidRDefault="0002471D" w:rsidP="0002471D">
      <w:pPr>
        <w:shd w:val="clear" w:color="auto" w:fill="FFFFFF"/>
        <w:spacing w:after="0" w:line="240" w:lineRule="auto"/>
        <w:ind w:firstLine="708"/>
        <w:jc w:val="both"/>
        <w:rPr>
          <w:rFonts w:ascii="YS Text" w:eastAsia="Times New Roman" w:hAnsi="YS Text" w:cs="Times New Roman"/>
          <w:color w:val="000000"/>
          <w:sz w:val="28"/>
          <w:szCs w:val="28"/>
          <w:lang w:eastAsia="ru-RU"/>
        </w:rPr>
      </w:pPr>
      <w:proofErr w:type="gramStart"/>
      <w:r w:rsidRPr="0002471D">
        <w:rPr>
          <w:rFonts w:ascii="YS Text" w:eastAsia="Times New Roman" w:hAnsi="YS Text" w:cs="Times New Roman"/>
          <w:color w:val="000000"/>
          <w:sz w:val="28"/>
          <w:szCs w:val="28"/>
          <w:lang w:eastAsia="ru-RU"/>
        </w:rPr>
        <w:t>- сооружение: газопровод  (ГРШП), состоящий из надземных газопроводов низкого давления (301м., 147,9 м., 19,5 м., 40,8 м., 161.1 м., 380,1 м., 15,0 м.), подземный газопровод высокого давления (179,7 м.), надземных газопроводов (18,5 м. и 1,1 м.)  расположенных по адресу:</w:t>
      </w:r>
      <w:proofErr w:type="gramEnd"/>
      <w:r w:rsidRPr="0002471D">
        <w:rPr>
          <w:rFonts w:ascii="YS Text" w:eastAsia="Times New Roman" w:hAnsi="YS Text" w:cs="Times New Roman"/>
          <w:color w:val="000000"/>
          <w:sz w:val="28"/>
          <w:szCs w:val="28"/>
          <w:lang w:eastAsia="ru-RU"/>
        </w:rPr>
        <w:t xml:space="preserve"> Тульская область, </w:t>
      </w:r>
      <w:r>
        <w:rPr>
          <w:rFonts w:ascii="YS Text" w:eastAsia="Times New Roman" w:hAnsi="YS Text" w:cs="Times New Roman"/>
          <w:color w:val="000000"/>
          <w:sz w:val="28"/>
          <w:szCs w:val="28"/>
          <w:lang w:eastAsia="ru-RU"/>
        </w:rPr>
        <w:t xml:space="preserve"> Ленинский район, село </w:t>
      </w:r>
      <w:proofErr w:type="spellStart"/>
      <w:r>
        <w:rPr>
          <w:rFonts w:ascii="YS Text" w:eastAsia="Times New Roman" w:hAnsi="YS Text" w:cs="Times New Roman"/>
          <w:color w:val="000000"/>
          <w:sz w:val="28"/>
          <w:szCs w:val="28"/>
          <w:lang w:eastAsia="ru-RU"/>
        </w:rPr>
        <w:t>Маслово</w:t>
      </w:r>
      <w:proofErr w:type="spellEnd"/>
      <w:r w:rsidR="00D01442">
        <w:rPr>
          <w:rFonts w:ascii="YS Text" w:eastAsia="Times New Roman" w:hAnsi="YS Text" w:cs="Times New Roman"/>
          <w:color w:val="000000"/>
          <w:sz w:val="28"/>
          <w:szCs w:val="28"/>
          <w:lang w:eastAsia="ru-RU"/>
        </w:rPr>
        <w:t>;</w:t>
      </w:r>
    </w:p>
    <w:p w:rsidR="0002471D" w:rsidRPr="0002471D" w:rsidRDefault="00D01442" w:rsidP="0002471D">
      <w:pPr>
        <w:shd w:val="clear" w:color="auto" w:fill="FFFFFF"/>
        <w:spacing w:after="0" w:line="240" w:lineRule="auto"/>
        <w:ind w:firstLine="708"/>
        <w:jc w:val="both"/>
        <w:rPr>
          <w:rFonts w:ascii="YS Text" w:eastAsia="Times New Roman" w:hAnsi="YS Text" w:cs="Times New Roman"/>
          <w:color w:val="000000"/>
          <w:sz w:val="28"/>
          <w:szCs w:val="28"/>
          <w:lang w:eastAsia="ru-RU"/>
        </w:rPr>
      </w:pPr>
      <w:r>
        <w:rPr>
          <w:rFonts w:ascii="YS Text" w:eastAsia="Times New Roman" w:hAnsi="YS Text" w:cs="Times New Roman"/>
          <w:color w:val="000000"/>
          <w:sz w:val="28"/>
          <w:szCs w:val="28"/>
          <w:lang w:eastAsia="ru-RU"/>
        </w:rPr>
        <w:t xml:space="preserve">- </w:t>
      </w:r>
      <w:r w:rsidRPr="00D01442">
        <w:rPr>
          <w:rFonts w:ascii="YS Text" w:eastAsia="Times New Roman" w:hAnsi="YS Text" w:cs="Times New Roman"/>
          <w:color w:val="000000"/>
          <w:sz w:val="28"/>
          <w:szCs w:val="28"/>
          <w:lang w:eastAsia="ru-RU"/>
        </w:rPr>
        <w:t xml:space="preserve"> сооружение: автодорога, проходящая по адресу: Тульская область,  Ленинский район, подъезд к деревне Рождество, ориентировочной протяженностью 430 метров</w:t>
      </w:r>
      <w:r>
        <w:rPr>
          <w:rFonts w:ascii="YS Text" w:eastAsia="Times New Roman" w:hAnsi="YS Text" w:cs="Times New Roman"/>
          <w:color w:val="000000"/>
          <w:sz w:val="28"/>
          <w:szCs w:val="28"/>
          <w:lang w:eastAsia="ru-RU"/>
        </w:rPr>
        <w:t>,</w:t>
      </w:r>
      <w:bookmarkStart w:id="0" w:name="_GoBack"/>
      <w:bookmarkEnd w:id="0"/>
      <w:r w:rsidR="0002471D" w:rsidRPr="0002471D">
        <w:rPr>
          <w:rFonts w:ascii="YS Text" w:eastAsia="Times New Roman" w:hAnsi="YS Text" w:cs="Times New Roman"/>
          <w:color w:val="000000"/>
          <w:sz w:val="28"/>
          <w:szCs w:val="28"/>
          <w:lang w:eastAsia="ru-RU"/>
        </w:rPr>
        <w:t xml:space="preserve"> имеющих признаки бесхозяйных и</w:t>
      </w:r>
      <w:r w:rsidR="0002471D">
        <w:rPr>
          <w:rFonts w:ascii="YS Text" w:eastAsia="Times New Roman" w:hAnsi="YS Text" w:cs="Times New Roman"/>
          <w:color w:val="000000"/>
          <w:sz w:val="28"/>
          <w:szCs w:val="28"/>
          <w:lang w:eastAsia="ru-RU"/>
        </w:rPr>
        <w:t xml:space="preserve"> </w:t>
      </w:r>
      <w:proofErr w:type="gramStart"/>
      <w:r w:rsidR="0002471D" w:rsidRPr="0002471D">
        <w:rPr>
          <w:rFonts w:ascii="YS Text" w:eastAsia="Times New Roman" w:hAnsi="YS Text" w:cs="Times New Roman"/>
          <w:color w:val="000000"/>
          <w:sz w:val="28"/>
          <w:szCs w:val="28"/>
          <w:lang w:eastAsia="ru-RU"/>
        </w:rPr>
        <w:t>приеме</w:t>
      </w:r>
      <w:proofErr w:type="gramEnd"/>
      <w:r w:rsidR="0002471D" w:rsidRPr="0002471D">
        <w:rPr>
          <w:rFonts w:ascii="YS Text" w:eastAsia="Times New Roman" w:hAnsi="YS Text" w:cs="Times New Roman"/>
          <w:color w:val="000000"/>
          <w:sz w:val="28"/>
          <w:szCs w:val="28"/>
          <w:lang w:eastAsia="ru-RU"/>
        </w:rPr>
        <w:t xml:space="preserve"> заявлений собственников в течение одного месяца со дня данной</w:t>
      </w:r>
      <w:r w:rsidR="0002471D">
        <w:rPr>
          <w:rFonts w:ascii="YS Text" w:eastAsia="Times New Roman" w:hAnsi="YS Text" w:cs="Times New Roman"/>
          <w:color w:val="000000"/>
          <w:sz w:val="28"/>
          <w:szCs w:val="28"/>
          <w:lang w:eastAsia="ru-RU"/>
        </w:rPr>
        <w:t xml:space="preserve"> </w:t>
      </w:r>
      <w:r w:rsidR="0002471D" w:rsidRPr="0002471D">
        <w:rPr>
          <w:rFonts w:ascii="YS Text" w:eastAsia="Times New Roman" w:hAnsi="YS Text" w:cs="Times New Roman"/>
          <w:color w:val="000000"/>
          <w:sz w:val="28"/>
          <w:szCs w:val="28"/>
          <w:lang w:eastAsia="ru-RU"/>
        </w:rPr>
        <w:t>публикации.</w:t>
      </w:r>
    </w:p>
    <w:p w:rsidR="0002471D" w:rsidRPr="0002471D" w:rsidRDefault="0002471D" w:rsidP="0002471D">
      <w:pPr>
        <w:shd w:val="clear" w:color="auto" w:fill="FFFFFF"/>
        <w:spacing w:after="0" w:line="240" w:lineRule="auto"/>
        <w:ind w:firstLine="708"/>
        <w:jc w:val="both"/>
        <w:rPr>
          <w:rFonts w:ascii="YS Text" w:eastAsia="Times New Roman" w:hAnsi="YS Text" w:cs="Times New Roman"/>
          <w:color w:val="000000"/>
          <w:sz w:val="28"/>
          <w:szCs w:val="28"/>
          <w:lang w:eastAsia="ru-RU"/>
        </w:rPr>
      </w:pPr>
      <w:r w:rsidRPr="0002471D">
        <w:rPr>
          <w:rFonts w:ascii="YS Text" w:eastAsia="Times New Roman" w:hAnsi="YS Text" w:cs="Times New Roman"/>
          <w:color w:val="000000"/>
          <w:sz w:val="28"/>
          <w:szCs w:val="28"/>
          <w:lang w:eastAsia="ru-RU"/>
        </w:rPr>
        <w:t>Прием заявлений собственников осуществляется в рабочие дни по</w:t>
      </w:r>
      <w:r>
        <w:rPr>
          <w:rFonts w:ascii="YS Text" w:eastAsia="Times New Roman" w:hAnsi="YS Text" w:cs="Times New Roman"/>
          <w:color w:val="000000"/>
          <w:sz w:val="28"/>
          <w:szCs w:val="28"/>
          <w:lang w:eastAsia="ru-RU"/>
        </w:rPr>
        <w:t xml:space="preserve"> </w:t>
      </w:r>
      <w:r w:rsidRPr="0002471D">
        <w:rPr>
          <w:rFonts w:ascii="YS Text" w:eastAsia="Times New Roman" w:hAnsi="YS Text" w:cs="Times New Roman"/>
          <w:color w:val="000000"/>
          <w:sz w:val="28"/>
          <w:szCs w:val="28"/>
          <w:lang w:eastAsia="ru-RU"/>
        </w:rPr>
        <w:t xml:space="preserve">адресу: 300013, г. Тула, ул. Болдина, д. 50, </w:t>
      </w:r>
      <w:proofErr w:type="spellStart"/>
      <w:r w:rsidRPr="0002471D">
        <w:rPr>
          <w:rFonts w:ascii="YS Text" w:eastAsia="Times New Roman" w:hAnsi="YS Text" w:cs="Times New Roman"/>
          <w:color w:val="000000"/>
          <w:sz w:val="28"/>
          <w:szCs w:val="28"/>
          <w:lang w:eastAsia="ru-RU"/>
        </w:rPr>
        <w:t>каб</w:t>
      </w:r>
      <w:proofErr w:type="spellEnd"/>
      <w:r w:rsidRPr="0002471D">
        <w:rPr>
          <w:rFonts w:ascii="YS Text" w:eastAsia="Times New Roman" w:hAnsi="YS Text" w:cs="Times New Roman"/>
          <w:color w:val="000000"/>
          <w:sz w:val="28"/>
          <w:szCs w:val="28"/>
          <w:lang w:eastAsia="ru-RU"/>
        </w:rPr>
        <w:t>.</w:t>
      </w:r>
      <w:r>
        <w:rPr>
          <w:rFonts w:ascii="YS Text" w:eastAsia="Times New Roman" w:hAnsi="YS Text" w:cs="Times New Roman"/>
          <w:color w:val="000000"/>
          <w:sz w:val="28"/>
          <w:szCs w:val="28"/>
          <w:lang w:eastAsia="ru-RU"/>
        </w:rPr>
        <w:t xml:space="preserve"> </w:t>
      </w:r>
      <w:r w:rsidRPr="0002471D">
        <w:rPr>
          <w:rFonts w:ascii="YS Text" w:eastAsia="Times New Roman" w:hAnsi="YS Text" w:cs="Times New Roman"/>
          <w:color w:val="000000"/>
          <w:sz w:val="28"/>
          <w:szCs w:val="28"/>
          <w:lang w:eastAsia="ru-RU"/>
        </w:rPr>
        <w:t>414, с понедельника по четверг: с 9-00 до 18-00, пятница: с 9-00 до 17-00.</w:t>
      </w:r>
    </w:p>
    <w:p w:rsidR="0002471D" w:rsidRDefault="0002471D" w:rsidP="0002471D">
      <w:pPr>
        <w:shd w:val="clear" w:color="auto" w:fill="FFFFFF"/>
        <w:spacing w:after="0" w:line="240" w:lineRule="auto"/>
        <w:ind w:firstLine="708"/>
        <w:jc w:val="both"/>
        <w:rPr>
          <w:rFonts w:ascii="YS Text" w:eastAsia="Times New Roman" w:hAnsi="YS Text" w:cs="Times New Roman"/>
          <w:color w:val="000000"/>
          <w:sz w:val="28"/>
          <w:szCs w:val="28"/>
          <w:lang w:eastAsia="ru-RU"/>
        </w:rPr>
      </w:pPr>
      <w:r w:rsidRPr="0002471D">
        <w:rPr>
          <w:rFonts w:ascii="YS Text" w:eastAsia="Times New Roman" w:hAnsi="YS Text" w:cs="Times New Roman"/>
          <w:color w:val="000000"/>
          <w:sz w:val="28"/>
          <w:szCs w:val="28"/>
          <w:lang w:eastAsia="ru-RU"/>
        </w:rPr>
        <w:t>Перерыв на обед с 12-30 до 13-18 часов.</w:t>
      </w:r>
    </w:p>
    <w:p w:rsidR="0002471D" w:rsidRDefault="0002471D" w:rsidP="0002471D">
      <w:pPr>
        <w:shd w:val="clear" w:color="auto" w:fill="FFFFFF"/>
        <w:spacing w:after="0" w:line="240" w:lineRule="auto"/>
        <w:ind w:firstLine="708"/>
        <w:jc w:val="both"/>
        <w:rPr>
          <w:rFonts w:ascii="YS Text" w:eastAsia="Times New Roman" w:hAnsi="YS Text" w:cs="Times New Roman"/>
          <w:color w:val="000000"/>
          <w:sz w:val="28"/>
          <w:szCs w:val="28"/>
          <w:lang w:eastAsia="ru-RU"/>
        </w:rPr>
      </w:pPr>
    </w:p>
    <w:p w:rsidR="0002471D" w:rsidRDefault="0002471D" w:rsidP="0002471D">
      <w:pPr>
        <w:shd w:val="clear" w:color="auto" w:fill="FFFFFF"/>
        <w:spacing w:after="0" w:line="240" w:lineRule="auto"/>
        <w:ind w:firstLine="708"/>
        <w:jc w:val="both"/>
        <w:rPr>
          <w:rFonts w:ascii="YS Text" w:eastAsia="Times New Roman" w:hAnsi="YS Text" w:cs="Times New Roman"/>
          <w:color w:val="000000"/>
          <w:sz w:val="28"/>
          <w:szCs w:val="28"/>
          <w:lang w:eastAsia="ru-RU"/>
        </w:rPr>
      </w:pPr>
    </w:p>
    <w:p w:rsidR="0002471D" w:rsidRPr="0002471D" w:rsidRDefault="0002471D" w:rsidP="0002471D">
      <w:pPr>
        <w:shd w:val="clear" w:color="auto" w:fill="FFFFFF"/>
        <w:spacing w:after="0" w:line="240" w:lineRule="auto"/>
        <w:jc w:val="both"/>
        <w:rPr>
          <w:rFonts w:ascii="YS Text" w:eastAsia="Times New Roman" w:hAnsi="YS Text" w:cs="Times New Roman"/>
          <w:color w:val="000000"/>
          <w:sz w:val="28"/>
          <w:szCs w:val="28"/>
          <w:lang w:eastAsia="ru-RU"/>
        </w:rPr>
      </w:pPr>
      <w:r w:rsidRPr="0002471D">
        <w:rPr>
          <w:rFonts w:ascii="YS Text" w:eastAsia="Times New Roman" w:hAnsi="YS Text" w:cs="Times New Roman"/>
          <w:color w:val="000000"/>
          <w:sz w:val="28"/>
          <w:szCs w:val="28"/>
          <w:lang w:eastAsia="ru-RU"/>
        </w:rPr>
        <w:t xml:space="preserve">Заместитель начальника главного </w:t>
      </w:r>
    </w:p>
    <w:p w:rsidR="0002471D" w:rsidRPr="0002471D" w:rsidRDefault="0002471D" w:rsidP="0002471D">
      <w:pPr>
        <w:shd w:val="clear" w:color="auto" w:fill="FFFFFF"/>
        <w:spacing w:after="0" w:line="240" w:lineRule="auto"/>
        <w:jc w:val="both"/>
        <w:rPr>
          <w:rFonts w:ascii="YS Text" w:eastAsia="Times New Roman" w:hAnsi="YS Text" w:cs="Times New Roman"/>
          <w:color w:val="000000"/>
          <w:sz w:val="28"/>
          <w:szCs w:val="28"/>
          <w:lang w:eastAsia="ru-RU"/>
        </w:rPr>
      </w:pPr>
      <w:r w:rsidRPr="0002471D">
        <w:rPr>
          <w:rFonts w:ascii="YS Text" w:eastAsia="Times New Roman" w:hAnsi="YS Text" w:cs="Times New Roman"/>
          <w:color w:val="000000"/>
          <w:sz w:val="28"/>
          <w:szCs w:val="28"/>
          <w:lang w:eastAsia="ru-RU"/>
        </w:rPr>
        <w:t xml:space="preserve">управления по </w:t>
      </w:r>
      <w:proofErr w:type="gramStart"/>
      <w:r w:rsidRPr="0002471D">
        <w:rPr>
          <w:rFonts w:ascii="YS Text" w:eastAsia="Times New Roman" w:hAnsi="YS Text" w:cs="Times New Roman"/>
          <w:color w:val="000000"/>
          <w:sz w:val="28"/>
          <w:szCs w:val="28"/>
          <w:lang w:eastAsia="ru-RU"/>
        </w:rPr>
        <w:t>Привокзальному</w:t>
      </w:r>
      <w:proofErr w:type="gramEnd"/>
      <w:r w:rsidRPr="0002471D">
        <w:rPr>
          <w:rFonts w:ascii="YS Text" w:eastAsia="Times New Roman" w:hAnsi="YS Text" w:cs="Times New Roman"/>
          <w:color w:val="000000"/>
          <w:sz w:val="28"/>
          <w:szCs w:val="28"/>
          <w:lang w:eastAsia="ru-RU"/>
        </w:rPr>
        <w:t xml:space="preserve"> ТО </w:t>
      </w:r>
    </w:p>
    <w:p w:rsidR="0002471D" w:rsidRPr="0002471D" w:rsidRDefault="0002471D" w:rsidP="0002471D">
      <w:pPr>
        <w:shd w:val="clear" w:color="auto" w:fill="FFFFFF"/>
        <w:spacing w:after="0" w:line="240" w:lineRule="auto"/>
        <w:jc w:val="both"/>
        <w:rPr>
          <w:rFonts w:ascii="YS Text" w:eastAsia="Times New Roman" w:hAnsi="YS Text" w:cs="Times New Roman"/>
          <w:color w:val="000000"/>
          <w:sz w:val="28"/>
          <w:szCs w:val="28"/>
          <w:lang w:eastAsia="ru-RU"/>
        </w:rPr>
      </w:pPr>
      <w:r w:rsidRPr="0002471D">
        <w:rPr>
          <w:rFonts w:ascii="YS Text" w:eastAsia="Times New Roman" w:hAnsi="YS Text" w:cs="Times New Roman"/>
          <w:color w:val="000000"/>
          <w:sz w:val="28"/>
          <w:szCs w:val="28"/>
          <w:lang w:eastAsia="ru-RU"/>
        </w:rPr>
        <w:t xml:space="preserve">по социальной политике                                                                </w:t>
      </w:r>
      <w:proofErr w:type="spellStart"/>
      <w:r w:rsidRPr="0002471D">
        <w:rPr>
          <w:rFonts w:ascii="YS Text" w:eastAsia="Times New Roman" w:hAnsi="YS Text" w:cs="Times New Roman"/>
          <w:color w:val="000000"/>
          <w:sz w:val="28"/>
          <w:szCs w:val="28"/>
          <w:lang w:eastAsia="ru-RU"/>
        </w:rPr>
        <w:t>И.А.Пилипенко</w:t>
      </w:r>
      <w:proofErr w:type="spellEnd"/>
    </w:p>
    <w:p w:rsidR="009F6B22" w:rsidRPr="0002471D" w:rsidRDefault="009F6B22" w:rsidP="0002471D">
      <w:pPr>
        <w:jc w:val="both"/>
        <w:rPr>
          <w:sz w:val="28"/>
          <w:szCs w:val="28"/>
        </w:rPr>
      </w:pPr>
    </w:p>
    <w:sectPr w:rsidR="009F6B22" w:rsidRPr="00024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F1"/>
    <w:rsid w:val="0002471D"/>
    <w:rsid w:val="004708F1"/>
    <w:rsid w:val="009F6B22"/>
    <w:rsid w:val="00D01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925556">
      <w:bodyDiv w:val="1"/>
      <w:marLeft w:val="0"/>
      <w:marRight w:val="0"/>
      <w:marTop w:val="0"/>
      <w:marBottom w:val="0"/>
      <w:divBdr>
        <w:top w:val="none" w:sz="0" w:space="0" w:color="auto"/>
        <w:left w:val="none" w:sz="0" w:space="0" w:color="auto"/>
        <w:bottom w:val="none" w:sz="0" w:space="0" w:color="auto"/>
        <w:right w:val="none" w:sz="0" w:space="0" w:color="auto"/>
      </w:divBdr>
    </w:div>
    <w:div w:id="495267155">
      <w:bodyDiv w:val="1"/>
      <w:marLeft w:val="0"/>
      <w:marRight w:val="0"/>
      <w:marTop w:val="0"/>
      <w:marBottom w:val="0"/>
      <w:divBdr>
        <w:top w:val="none" w:sz="0" w:space="0" w:color="auto"/>
        <w:left w:val="none" w:sz="0" w:space="0" w:color="auto"/>
        <w:bottom w:val="none" w:sz="0" w:space="0" w:color="auto"/>
        <w:right w:val="none" w:sz="0" w:space="0" w:color="auto"/>
      </w:divBdr>
    </w:div>
    <w:div w:id="88402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2021-08-02T05:52:00Z</cp:lastPrinted>
  <dcterms:created xsi:type="dcterms:W3CDTF">2021-08-02T05:48:00Z</dcterms:created>
  <dcterms:modified xsi:type="dcterms:W3CDTF">2021-08-02T06:14:00Z</dcterms:modified>
</cp:coreProperties>
</file>